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D70FE">
      <w:pPr>
        <w:ind w:left="0" w:leftChars="0" w:firstLine="0" w:firstLineChars="0"/>
        <w:rPr>
          <w:rFonts w:hint="eastAsia" w:eastAsiaTheme="majorEastAsia"/>
          <w:lang w:eastAsia="zh-CN"/>
        </w:rPr>
      </w:pPr>
      <w:bookmarkStart w:id="0" w:name="_Toc28407"/>
      <w:bookmarkStart w:id="1" w:name="_Toc29441"/>
      <w:bookmarkStart w:id="2" w:name="_Toc7448"/>
      <w:bookmarkStart w:id="3" w:name="_Toc9947"/>
      <w:bookmarkStart w:id="4" w:name="_Toc31063"/>
      <w:bookmarkStart w:id="5" w:name="_Toc88079339"/>
      <w:bookmarkStart w:id="6" w:name="_Toc12220"/>
      <w:bookmarkStart w:id="7" w:name="_Toc9596"/>
      <w:bookmarkStart w:id="8" w:name="_Toc20847"/>
      <w:bookmarkStart w:id="9" w:name="_Toc22573"/>
      <w:bookmarkStart w:id="10" w:name="_Toc5589"/>
      <w:bookmarkStart w:id="11" w:name="_Toc15195"/>
      <w:bookmarkStart w:id="12" w:name="_Toc22864"/>
      <w:bookmarkStart w:id="13" w:name="_Toc1169"/>
      <w:bookmarkStart w:id="14" w:name="_Toc4959"/>
      <w:bookmarkStart w:id="15" w:name="_Toc26480"/>
      <w:bookmarkStart w:id="16" w:name="_Toc31259"/>
      <w:bookmarkStart w:id="17" w:name="_Toc18295"/>
      <w:bookmarkStart w:id="18" w:name="_Toc17959"/>
      <w:bookmarkStart w:id="19" w:name="_Toc19538"/>
      <w:bookmarkStart w:id="20" w:name="_Toc22798"/>
      <w:bookmarkStart w:id="21" w:name="_Toc21294"/>
      <w:bookmarkStart w:id="22" w:name="_Toc6606"/>
      <w:bookmarkStart w:id="23" w:name="_Toc1974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</w:t>
      </w: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(5.0)</w:t>
      </w:r>
    </w:p>
    <w:p w14:paraId="29CAB809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免除知情同意签字申请表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tbl>
      <w:tblPr>
        <w:tblStyle w:val="6"/>
        <w:tblW w:w="0" w:type="auto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2686"/>
        <w:gridCol w:w="1918"/>
        <w:gridCol w:w="3005"/>
      </w:tblGrid>
      <w:tr w14:paraId="6CCC2DE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F9017C5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760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8FA6975">
            <w:pPr>
              <w:ind w:firstLine="480"/>
              <w:rPr>
                <w:szCs w:val="24"/>
              </w:rPr>
            </w:pPr>
          </w:p>
        </w:tc>
      </w:tr>
      <w:tr w14:paraId="7182CD3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AF2ED8C">
            <w:pPr>
              <w:ind w:firstLine="480"/>
              <w:rPr>
                <w:rFonts w:hint="eastAsia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主要研究者</w:t>
            </w:r>
          </w:p>
        </w:tc>
        <w:tc>
          <w:tcPr>
            <w:tcW w:w="268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74E72D1">
            <w:pPr>
              <w:ind w:firstLine="0" w:firstLineChars="0"/>
              <w:rPr>
                <w:rFonts w:hint="eastAsia" w:eastAsiaTheme="majorEastAsia"/>
                <w:szCs w:val="24"/>
                <w:lang w:val="en-US" w:eastAsia="zh-CN"/>
              </w:rPr>
            </w:pPr>
          </w:p>
        </w:tc>
        <w:tc>
          <w:tcPr>
            <w:tcW w:w="19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E712A53">
            <w:pPr>
              <w:ind w:firstLine="0" w:firstLineChars="0"/>
              <w:jc w:val="center"/>
              <w:rPr>
                <w:rFonts w:hint="default" w:eastAsiaTheme="maj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科室</w:t>
            </w:r>
          </w:p>
        </w:tc>
        <w:tc>
          <w:tcPr>
            <w:tcW w:w="30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8DCF86A">
            <w:pPr>
              <w:ind w:firstLine="0" w:firstLineChars="0"/>
              <w:rPr>
                <w:rFonts w:hint="eastAsia" w:eastAsiaTheme="majorEastAsia"/>
                <w:szCs w:val="24"/>
                <w:lang w:val="en-US" w:eastAsia="zh-CN"/>
              </w:rPr>
            </w:pPr>
          </w:p>
        </w:tc>
      </w:tr>
      <w:tr w14:paraId="05C08E6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5FB95E2">
            <w:pPr>
              <w:ind w:firstLine="480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请参照并对应以下条目，说明该研究拟申请免除知情同意签字的理由</w:t>
            </w:r>
          </w:p>
          <w:p w14:paraId="6D66B28D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注： 对于同意的免除知情同意书面签字，伦理委员会一般要求研究者向</w:t>
            </w:r>
            <w:r>
              <w:rPr>
                <w:rFonts w:hint="eastAsia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提供书面的研究告知信息并获得口头知情同意。</w:t>
            </w:r>
          </w:p>
        </w:tc>
      </w:tr>
      <w:tr w14:paraId="1C2FFF2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CCCCCC"/>
            <w:vAlign w:val="center"/>
          </w:tcPr>
          <w:p w14:paraId="152B2292">
            <w:pPr>
              <w:ind w:firstLine="482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1. 研究符合以下条件</w:t>
            </w:r>
            <w:r>
              <w:rPr>
                <w:rFonts w:hint="eastAsia"/>
                <w:b/>
                <w:szCs w:val="24"/>
                <w:lang w:val="en-US"/>
              </w:rPr>
              <w:t>之一</w:t>
            </w:r>
            <w:r>
              <w:rPr>
                <w:rFonts w:hint="eastAsia"/>
                <w:b/>
                <w:szCs w:val="24"/>
              </w:rPr>
              <w:t>：</w:t>
            </w:r>
          </w:p>
        </w:tc>
      </w:tr>
      <w:tr w14:paraId="04F4BED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278CFD45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□签署的知情同意书会对</w:t>
            </w:r>
            <w:r>
              <w:rPr>
                <w:rFonts w:hint="eastAsia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的隐私构成不正当的威胁；联系</w:t>
            </w:r>
            <w:r>
              <w:rPr>
                <w:rFonts w:hint="eastAsia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真实身份和研究的唯一记录是知情同意文件，并且主要风险就来自</w:t>
            </w:r>
            <w:r>
              <w:rPr>
                <w:rFonts w:hint="eastAsia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身份或个人隐私的泄露。</w:t>
            </w:r>
          </w:p>
          <w:p w14:paraId="4E1064C3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请说明：</w:t>
            </w:r>
          </w:p>
        </w:tc>
      </w:tr>
      <w:tr w14:paraId="3F9794F2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1810AABB">
            <w:pPr>
              <w:ind w:firstLine="480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</w:rPr>
              <w:t>□本研究对研究参与者造成的风险不大于最小风险</w:t>
            </w:r>
            <w:r>
              <w:rPr>
                <w:rFonts w:hint="eastAsia"/>
                <w:sz w:val="21"/>
                <w:szCs w:val="21"/>
              </w:rPr>
              <w:t>（“最小风险”指试验中预期风险的可能性和程度不大于日常生活，或不大于在身体、心理的常规检查/检测中的风险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Cs w:val="24"/>
              </w:rPr>
              <w:t>，如果脱离“研究”背景，相同情况下的行为或程序不要求签署书面知情同意</w:t>
            </w:r>
            <w:r>
              <w:rPr>
                <w:rFonts w:hint="eastAsia"/>
                <w:sz w:val="21"/>
                <w:szCs w:val="21"/>
              </w:rPr>
              <w:t>（如访谈研究，邮件/电话调查）</w:t>
            </w:r>
            <w:r>
              <w:rPr>
                <w:rFonts w:hint="eastAsia"/>
                <w:szCs w:val="24"/>
              </w:rPr>
              <w:t>。</w:t>
            </w:r>
          </w:p>
          <w:p w14:paraId="4AFB431B">
            <w:pPr>
              <w:ind w:firstLine="480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</w:rPr>
              <w:t>请说明：</w:t>
            </w:r>
          </w:p>
        </w:tc>
      </w:tr>
      <w:tr w14:paraId="150FA1D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CCCCCC"/>
            <w:vAlign w:val="center"/>
          </w:tcPr>
          <w:p w14:paraId="598520C7">
            <w:pPr>
              <w:ind w:firstLine="482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2. 如果免除知情同意签字，本研究会做到：</w:t>
            </w:r>
          </w:p>
        </w:tc>
      </w:tr>
      <w:tr w14:paraId="0AEC9B0D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ECFAC3B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□向</w:t>
            </w:r>
            <w:r>
              <w:rPr>
                <w:rFonts w:hint="eastAsia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或其法定代理人提供书面告知信息。</w:t>
            </w:r>
          </w:p>
        </w:tc>
      </w:tr>
      <w:tr w14:paraId="2E88E65A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57E3CAB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 2" w:char="00A3"/>
            </w:r>
            <w:r>
              <w:rPr>
                <w:rFonts w:hint="eastAsia"/>
                <w:szCs w:val="24"/>
              </w:rPr>
              <w:t>获得</w:t>
            </w:r>
            <w:r>
              <w:rPr>
                <w:rFonts w:hint="eastAsia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或其法定代理人的口头知情同意。</w:t>
            </w:r>
          </w:p>
        </w:tc>
      </w:tr>
      <w:tr w14:paraId="252ACE58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E310936">
            <w:pPr>
              <w:ind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 2" w:char="00A3"/>
            </w:r>
            <w:r>
              <w:rPr>
                <w:rFonts w:hint="eastAsia"/>
                <w:szCs w:val="24"/>
                <w:lang w:val="en-US" w:eastAsia="zh-CN"/>
              </w:rPr>
              <w:t>口</w:t>
            </w:r>
            <w:r>
              <w:rPr>
                <w:rFonts w:hint="eastAsia"/>
                <w:szCs w:val="24"/>
              </w:rPr>
              <w:t>头知情同意记录在案。</w:t>
            </w:r>
          </w:p>
        </w:tc>
      </w:tr>
      <w:tr w14:paraId="1625D7E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961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8047443">
            <w:pPr>
              <w:ind w:leftChars="1800"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研究者签名： </w:t>
            </w:r>
            <w:r>
              <w:rPr>
                <w:szCs w:val="24"/>
              </w:rPr>
              <w:t xml:space="preserve">                   </w:t>
            </w:r>
          </w:p>
          <w:p w14:paraId="24D8C089">
            <w:pPr>
              <w:ind w:leftChars="1800"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>申请日期：</w:t>
            </w:r>
          </w:p>
        </w:tc>
      </w:tr>
    </w:tbl>
    <w:p w14:paraId="4E2F11B0">
      <w:pPr>
        <w:ind w:firstLine="480"/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6125845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392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43EE6D57">
                            <w:pPr>
                              <w:ind w:firstLine="480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482.35pt;margin-top:-0.7pt;height:0.95pt;width:1pt;z-index:-251657216;mso-width-relative:page;mso-height-relative:page;" fillcolor="#000000" filled="t" stroked="f" coordsize="21600,21600" o:allowincell="f" o:gfxdata="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+QA5s1wAAAAcBAAAPAAAAAAAAAAEAIAAAACIAAABkcnMvZG93bnJldi54bWxQSwECFAAU&#10;AAAACACHTuJAhkYES7kBAAB1AwAADgAAAAAAAAABACAAAAAmAQAAZHJzL2Uyb0RvYy54bWxQSwUG&#10;AAAAAAYABgBZAQAAU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3EE6D57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bookmarkStart w:id="24" w:name="_GoBack"/>
      <w:bookmarkEnd w:id="24"/>
    </w:p>
    <w:sectPr>
      <w:head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left="0" w:leftChars="0" w:firstLine="0" w:firstLineChars="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3CF230D4">
    <w:pPr>
      <w:pStyle w:val="4"/>
      <w:ind w:left="0" w:leftChars="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6491B"/>
    <w:rsid w:val="00DB3418"/>
    <w:rsid w:val="1CC00288"/>
    <w:rsid w:val="24FA52BC"/>
    <w:rsid w:val="3B836C05"/>
    <w:rsid w:val="4A93440B"/>
    <w:rsid w:val="5A446997"/>
    <w:rsid w:val="5ACF35BC"/>
    <w:rsid w:val="67D6491B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445</Characters>
  <Lines>0</Lines>
  <Paragraphs>0</Paragraphs>
  <TotalTime>0</TotalTime>
  <ScaleCrop>false</ScaleCrop>
  <LinksUpToDate>false</LinksUpToDate>
  <CharactersWithSpaces>468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9EAE47AFF4CC4C20A8AAC48EFCC901ED_11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