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540"/>
        </w:tabs>
        <w:jc w:val="center"/>
        <w:rPr>
          <w:rFonts w:hint="eastAsia"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临床试验报告盖章申请办事指南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</w:rPr>
        <w:t>适用范围：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95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本指南仅适用于注册临床试验报告（包含中期报告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</w:rPr>
        <w:t>分中心小结表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/报告</w:t>
      </w:r>
      <w:r>
        <w:rPr>
          <w:rFonts w:hint="eastAsia" w:ascii="微软雅黑" w:hAnsi="微软雅黑" w:eastAsia="微软雅黑" w:cs="微软雅黑"/>
          <w:sz w:val="21"/>
          <w:szCs w:val="21"/>
        </w:rPr>
        <w:t>、总结报告）申请加盖“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中国医学科学院阜外医院深圳医院药物</w:t>
      </w:r>
      <w:r>
        <w:rPr>
          <w:rFonts w:hint="eastAsia" w:ascii="微软雅黑" w:hAnsi="微软雅黑" w:eastAsia="微软雅黑" w:cs="微软雅黑"/>
          <w:sz w:val="21"/>
          <w:szCs w:val="21"/>
        </w:rPr>
        <w:t>临床试验机构章”。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  <w:lang w:eastAsia="zh-CN"/>
        </w:rPr>
        <w:t>申请盖章流程及要求：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结题及报告盖章申请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向机构提出试验结题（含阶段性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/中期结题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）及报告盖章申请，中止项目需明确是否需要报告盖章。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）下载并签署“F-020 临床试验结题报告机构盖章确认表”、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</w:t>
      </w:r>
      <w:r>
        <w:rPr>
          <w:rFonts w:ascii="微软雅黑" w:hAnsi="微软雅黑" w:eastAsia="微软雅黑"/>
        </w:rPr>
        <w:t>F-YW-02</w:t>
      </w:r>
      <w:r>
        <w:rPr>
          <w:rFonts w:hint="default" w:ascii="微软雅黑" w:hAnsi="微软雅黑" w:eastAsia="微软雅黑"/>
          <w:lang w:val="en-US" w:eastAsia="zh-CN"/>
        </w:rPr>
        <w:t>1</w:t>
      </w:r>
      <w:r>
        <w:rPr>
          <w:rFonts w:ascii="微软雅黑" w:hAnsi="微软雅黑" w:eastAsia="微软雅黑"/>
        </w:rPr>
        <w:t xml:space="preserve"> </w:t>
      </w:r>
      <w:r>
        <w:rPr>
          <w:rFonts w:hint="default" w:ascii="微软雅黑" w:hAnsi="微软雅黑" w:eastAsia="微软雅黑" w:cstheme="majorBidi"/>
          <w:bCs/>
          <w:i w:val="0"/>
          <w:spacing w:val="0"/>
          <w:kern w:val="2"/>
          <w:szCs w:val="32"/>
          <w:lang w:val="en-US" w:eastAsia="zh-CN" w:bidi="ar"/>
        </w:rPr>
        <w:t>药物临床试验结题自查表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表”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“F-QX-30 医疗器械临床试验结题自查表”及“F-019 试验完成承诺书”。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2.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按照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GCP要求和“药物临床试验归档资料目录”/“医疗器械临床试验归档资料目录”要求，联系机构资料管理员归档完整的纸质版临床试验资料，填写《药物临床试验归档资料确认表》/《医疗器械临床试验归档资料确认表》并将彩色扫描版电子资料（光盘及U盘各一份）归档至机构档案室。中期结题可暂不归档，但需注明。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3.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提交盖章材料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）书面形式的试验结题（含终止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/阶段性结题/中期结题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）及报告盖章申请，终止项目需明确是否需要报告盖章。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）“F-020 临床试验结题报告机构盖章确认表”、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</w:t>
      </w:r>
      <w:r>
        <w:rPr>
          <w:rFonts w:ascii="微软雅黑" w:hAnsi="微软雅黑" w:eastAsia="微软雅黑"/>
        </w:rPr>
        <w:t>F-YW-02</w:t>
      </w:r>
      <w:r>
        <w:rPr>
          <w:rFonts w:hint="default" w:ascii="微软雅黑" w:hAnsi="微软雅黑" w:eastAsia="微软雅黑"/>
          <w:lang w:val="en-US" w:eastAsia="zh-CN"/>
        </w:rPr>
        <w:t>1</w:t>
      </w:r>
      <w:r>
        <w:rPr>
          <w:rFonts w:ascii="微软雅黑" w:hAnsi="微软雅黑" w:eastAsia="微软雅黑"/>
        </w:rPr>
        <w:t xml:space="preserve"> </w:t>
      </w:r>
      <w:r>
        <w:rPr>
          <w:rFonts w:hint="default" w:ascii="微软雅黑" w:hAnsi="微软雅黑" w:eastAsia="微软雅黑" w:cstheme="majorBidi"/>
          <w:bCs/>
          <w:i w:val="0"/>
          <w:spacing w:val="0"/>
          <w:kern w:val="2"/>
          <w:szCs w:val="32"/>
          <w:lang w:val="en-US" w:eastAsia="zh-CN" w:bidi="ar"/>
        </w:rPr>
        <w:t>药物临床试验结题自查表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表”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“F-QX-30 医疗器械临床试验结题自查表”及“F-019 试验完成承诺书”。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我院人遗管理办公室签发的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人类遗传资源管理风险结题评估表”，结论须为“同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意结题”。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盖章文件 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【我院为组长单位】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23"/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各中心分中心报告（各中心签章，如不出具须说明）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13"/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本中心分中心报告（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 xml:space="preserve">PI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签字）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试验总结报告（申办方盖章、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 xml:space="preserve">PI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签字、各分中心签字页盖章、统计单位签章）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临床试验方案 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【我院为参研单位】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本中心分中心报告（如需，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 xml:space="preserve">PI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签字）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试验总结报告（申办方盖章、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 xml:space="preserve">PI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签字、统计单位签章）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临床试验方案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报告盖章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国际合作项目盖章须确认无人遗违规问题且人遗批件在有效期内。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如未按照合同约定完成相应阶段付款，待完成后方可申请结题及盖章。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）机构办公室将在报告上加盖“中国医学科学院阜外医院深圳医院药物临床试验机构”章，并保存原件一份。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我院分中心报告（一般不超过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6份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试验总结报告（一般不超过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6份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临床试验方案（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若您有任何疑问，均可致电临床试验机构办公室咨询。递交资料需电话预约递交时间。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联系人：李老师    联系电话：0755-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82180028-8553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邮箱：</w:t>
      </w:r>
      <w:r>
        <w:rPr>
          <w:rFonts w:hint="eastAsia" w:ascii="微软雅黑" w:hAnsi="微软雅黑" w:eastAsia="微软雅黑" w:cs="微软雅黑"/>
          <w:sz w:val="21"/>
          <w:szCs w:val="21"/>
        </w:rPr>
        <w:fldChar w:fldCharType="begin"/>
      </w:r>
      <w:r>
        <w:rPr>
          <w:rFonts w:hint="eastAsia" w:ascii="微软雅黑" w:hAnsi="微软雅黑" w:eastAsia="微软雅黑" w:cs="微软雅黑"/>
          <w:sz w:val="21"/>
          <w:szCs w:val="21"/>
        </w:rPr>
        <w:instrText xml:space="preserve"> HYPERLINK "mailto:szfwyyjgb@163.com" </w:instrText>
      </w:r>
      <w:r>
        <w:rPr>
          <w:rFonts w:hint="eastAsia" w:ascii="微软雅黑" w:hAnsi="微软雅黑" w:eastAsia="微软雅黑" w:cs="微软雅黑"/>
          <w:sz w:val="21"/>
          <w:szCs w:val="21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sz w:val="21"/>
          <w:szCs w:val="21"/>
        </w:rPr>
        <w:t>szfwyyjgb@163.com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</w:rPr>
        <w:fldChar w:fldCharType="end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pict>
        <v:rect id="_x0000_i1026" o:spt="1" style="height:1.5pt;width:0pt;" fillcolor="#A0A0A0" filled="t" stroked="f" coordsize="21600,21600" o:hr="t" o:hrstd="t" o:hralign="center">
          <v:path/>
          <v:fill on="t" focussize="0,0"/>
          <v:stroke on="f"/>
          <v:imagedata o:title=""/>
          <o:lock v:ext="edit"/>
          <w10:wrap type="none"/>
          <w10:anchorlock/>
        </v:rect>
      </w:pict>
    </w:r>
  </w:p>
  <w:p>
    <w:pPr>
      <w:pStyle w:val="3"/>
      <w:jc w:val="center"/>
    </w:pPr>
    <w:r>
      <w:rPr>
        <w:rFonts w:hint="eastAsia"/>
      </w:rPr>
      <w:drawing>
        <wp:inline distT="0" distB="0" distL="0" distR="0">
          <wp:extent cx="114300" cy="1143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中国医学科学院阜外医院深圳医院临床试验机构办公室制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drawing>
        <wp:inline distT="0" distB="0" distL="0" distR="0">
          <wp:extent cx="114300" cy="1143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中国医学科学院阜外医院深圳医院临床试验机构办公室制</w:t>
    </w:r>
  </w:p>
  <w:p>
    <w:pPr>
      <w:pStyle w:val="4"/>
      <w:pBdr>
        <w:bottom w:val="none" w:color="auto" w:sz="0" w:space="0"/>
      </w:pBdr>
    </w:pPr>
    <w:r>
      <w:pict>
        <v:rect id="_x0000_i1025" o:spt="1" style="height:1.5pt;width:0pt;" fillcolor="#A0A0A0" filled="t" stroked="f" coordsize="21600,21600" o:hr="t" o:hrstd="t" o:hralign="center">
          <v:path/>
          <v:fill on="t" focussize="0,0"/>
          <v:stroke on="f"/>
          <v:imagedata o:title=""/>
          <o:lock v:ext="edit"/>
          <w10:wrap type="none"/>
          <w10:anchorlock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B3D6CD"/>
    <w:multiLevelType w:val="singleLevel"/>
    <w:tmpl w:val="97B3D6C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0FB0582"/>
    <w:multiLevelType w:val="singleLevel"/>
    <w:tmpl w:val="D0FB0582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F9BC0BA6"/>
    <w:multiLevelType w:val="singleLevel"/>
    <w:tmpl w:val="F9BC0BA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4732398"/>
    <w:multiLevelType w:val="singleLevel"/>
    <w:tmpl w:val="14732398"/>
    <w:lvl w:ilvl="0" w:tentative="0">
      <w:start w:val="1"/>
      <w:numFmt w:val="bullet"/>
      <w:suff w:val="space"/>
      <w:lvlText w:val=""/>
      <w:lvlJc w:val="left"/>
      <w:pPr>
        <w:ind w:left="113" w:leftChars="0" w:hanging="113" w:firstLineChars="0"/>
      </w:pPr>
      <w:rPr>
        <w:rFonts w:hint="default" w:ascii="Wingdings" w:hAnsi="Wingdings"/>
      </w:rPr>
    </w:lvl>
  </w:abstractNum>
  <w:abstractNum w:abstractNumId="4">
    <w:nsid w:val="5353AED6"/>
    <w:multiLevelType w:val="singleLevel"/>
    <w:tmpl w:val="5353AED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2F38FF0"/>
    <w:multiLevelType w:val="singleLevel"/>
    <w:tmpl w:val="62F38FF0"/>
    <w:lvl w:ilvl="0" w:tentative="0">
      <w:start w:val="1"/>
      <w:numFmt w:val="bullet"/>
      <w:suff w:val="space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B12D61"/>
    <w:rsid w:val="00001873"/>
    <w:rsid w:val="00003DB9"/>
    <w:rsid w:val="00012113"/>
    <w:rsid w:val="00014628"/>
    <w:rsid w:val="000501D1"/>
    <w:rsid w:val="00057BD7"/>
    <w:rsid w:val="00067B8B"/>
    <w:rsid w:val="0009181F"/>
    <w:rsid w:val="00097190"/>
    <w:rsid w:val="000A0534"/>
    <w:rsid w:val="000C2A7C"/>
    <w:rsid w:val="000D6EDD"/>
    <w:rsid w:val="00110106"/>
    <w:rsid w:val="00121982"/>
    <w:rsid w:val="0014222A"/>
    <w:rsid w:val="0014229E"/>
    <w:rsid w:val="00152AEF"/>
    <w:rsid w:val="001661BB"/>
    <w:rsid w:val="001664EB"/>
    <w:rsid w:val="00185874"/>
    <w:rsid w:val="00197F2D"/>
    <w:rsid w:val="001A2FDD"/>
    <w:rsid w:val="001B0604"/>
    <w:rsid w:val="001B1F74"/>
    <w:rsid w:val="001B66A6"/>
    <w:rsid w:val="001C6B6F"/>
    <w:rsid w:val="001C7FA5"/>
    <w:rsid w:val="001D1753"/>
    <w:rsid w:val="001E4BE4"/>
    <w:rsid w:val="001E5296"/>
    <w:rsid w:val="001E6065"/>
    <w:rsid w:val="002065BC"/>
    <w:rsid w:val="00207D03"/>
    <w:rsid w:val="00210896"/>
    <w:rsid w:val="00222F28"/>
    <w:rsid w:val="00244217"/>
    <w:rsid w:val="00250343"/>
    <w:rsid w:val="00250CDA"/>
    <w:rsid w:val="002529ED"/>
    <w:rsid w:val="00262815"/>
    <w:rsid w:val="00287613"/>
    <w:rsid w:val="0029246A"/>
    <w:rsid w:val="002A4DBB"/>
    <w:rsid w:val="002D78F0"/>
    <w:rsid w:val="002E7A56"/>
    <w:rsid w:val="0030218F"/>
    <w:rsid w:val="00312309"/>
    <w:rsid w:val="00323D89"/>
    <w:rsid w:val="00332DDD"/>
    <w:rsid w:val="0038719A"/>
    <w:rsid w:val="003C58C8"/>
    <w:rsid w:val="003E39FE"/>
    <w:rsid w:val="0041797F"/>
    <w:rsid w:val="00446067"/>
    <w:rsid w:val="00463D12"/>
    <w:rsid w:val="00495E4F"/>
    <w:rsid w:val="004C0EE8"/>
    <w:rsid w:val="004C2351"/>
    <w:rsid w:val="004E3DF8"/>
    <w:rsid w:val="004F688F"/>
    <w:rsid w:val="005174E7"/>
    <w:rsid w:val="005345F0"/>
    <w:rsid w:val="00540B9F"/>
    <w:rsid w:val="0054563B"/>
    <w:rsid w:val="005608F8"/>
    <w:rsid w:val="00584B03"/>
    <w:rsid w:val="005B4C20"/>
    <w:rsid w:val="00603325"/>
    <w:rsid w:val="00616670"/>
    <w:rsid w:val="00622701"/>
    <w:rsid w:val="00633492"/>
    <w:rsid w:val="006352ED"/>
    <w:rsid w:val="006468E8"/>
    <w:rsid w:val="00651D06"/>
    <w:rsid w:val="00652EC6"/>
    <w:rsid w:val="00656282"/>
    <w:rsid w:val="00660373"/>
    <w:rsid w:val="0067086A"/>
    <w:rsid w:val="00684852"/>
    <w:rsid w:val="0068658E"/>
    <w:rsid w:val="006917D4"/>
    <w:rsid w:val="00693D73"/>
    <w:rsid w:val="006B01F7"/>
    <w:rsid w:val="006B4445"/>
    <w:rsid w:val="006C1073"/>
    <w:rsid w:val="006F786B"/>
    <w:rsid w:val="007024B2"/>
    <w:rsid w:val="00711A12"/>
    <w:rsid w:val="00715BCB"/>
    <w:rsid w:val="00724D02"/>
    <w:rsid w:val="007402B1"/>
    <w:rsid w:val="007435A2"/>
    <w:rsid w:val="007701AB"/>
    <w:rsid w:val="00773B14"/>
    <w:rsid w:val="00774625"/>
    <w:rsid w:val="00781751"/>
    <w:rsid w:val="00787387"/>
    <w:rsid w:val="00787597"/>
    <w:rsid w:val="007A1DF0"/>
    <w:rsid w:val="007A2025"/>
    <w:rsid w:val="007B3992"/>
    <w:rsid w:val="007C4A5B"/>
    <w:rsid w:val="0081522D"/>
    <w:rsid w:val="0085034B"/>
    <w:rsid w:val="00865EE0"/>
    <w:rsid w:val="00875600"/>
    <w:rsid w:val="0088106B"/>
    <w:rsid w:val="00881B38"/>
    <w:rsid w:val="00891B22"/>
    <w:rsid w:val="008A2AB5"/>
    <w:rsid w:val="008B4A0F"/>
    <w:rsid w:val="008C2295"/>
    <w:rsid w:val="008C497E"/>
    <w:rsid w:val="008D1E11"/>
    <w:rsid w:val="008D24B1"/>
    <w:rsid w:val="008D354C"/>
    <w:rsid w:val="009057C7"/>
    <w:rsid w:val="009059EF"/>
    <w:rsid w:val="00907717"/>
    <w:rsid w:val="00912C24"/>
    <w:rsid w:val="00917C49"/>
    <w:rsid w:val="00943207"/>
    <w:rsid w:val="0096780B"/>
    <w:rsid w:val="009937D1"/>
    <w:rsid w:val="009B19C3"/>
    <w:rsid w:val="009B536C"/>
    <w:rsid w:val="009C1C14"/>
    <w:rsid w:val="009C6163"/>
    <w:rsid w:val="009D62DE"/>
    <w:rsid w:val="009E45AF"/>
    <w:rsid w:val="009E696C"/>
    <w:rsid w:val="00A1787E"/>
    <w:rsid w:val="00A5102C"/>
    <w:rsid w:val="00A656F8"/>
    <w:rsid w:val="00A666D9"/>
    <w:rsid w:val="00AA2834"/>
    <w:rsid w:val="00AB2511"/>
    <w:rsid w:val="00AB6191"/>
    <w:rsid w:val="00AB7496"/>
    <w:rsid w:val="00AD7921"/>
    <w:rsid w:val="00AE69FA"/>
    <w:rsid w:val="00AF7FC3"/>
    <w:rsid w:val="00B01AF7"/>
    <w:rsid w:val="00B12D61"/>
    <w:rsid w:val="00B13604"/>
    <w:rsid w:val="00B22301"/>
    <w:rsid w:val="00B35903"/>
    <w:rsid w:val="00B65C93"/>
    <w:rsid w:val="00B6604E"/>
    <w:rsid w:val="00B663CF"/>
    <w:rsid w:val="00B73B9F"/>
    <w:rsid w:val="00B75CA9"/>
    <w:rsid w:val="00B80E94"/>
    <w:rsid w:val="00B901C8"/>
    <w:rsid w:val="00BD01E3"/>
    <w:rsid w:val="00BD03CC"/>
    <w:rsid w:val="00BE0525"/>
    <w:rsid w:val="00BF0F27"/>
    <w:rsid w:val="00C06345"/>
    <w:rsid w:val="00C076E8"/>
    <w:rsid w:val="00C129E8"/>
    <w:rsid w:val="00C136B7"/>
    <w:rsid w:val="00C20C50"/>
    <w:rsid w:val="00C23935"/>
    <w:rsid w:val="00C43EAC"/>
    <w:rsid w:val="00C52CE7"/>
    <w:rsid w:val="00C535DE"/>
    <w:rsid w:val="00C77A32"/>
    <w:rsid w:val="00C86A1A"/>
    <w:rsid w:val="00CB22E8"/>
    <w:rsid w:val="00CB7F67"/>
    <w:rsid w:val="00CD2326"/>
    <w:rsid w:val="00CD310B"/>
    <w:rsid w:val="00CE55D4"/>
    <w:rsid w:val="00D34DA7"/>
    <w:rsid w:val="00D54980"/>
    <w:rsid w:val="00D71EBA"/>
    <w:rsid w:val="00D91C35"/>
    <w:rsid w:val="00DC6111"/>
    <w:rsid w:val="00DF3E6D"/>
    <w:rsid w:val="00E078BA"/>
    <w:rsid w:val="00E177FB"/>
    <w:rsid w:val="00E21DAB"/>
    <w:rsid w:val="00E31A9B"/>
    <w:rsid w:val="00E37F8D"/>
    <w:rsid w:val="00E60CFB"/>
    <w:rsid w:val="00E75C25"/>
    <w:rsid w:val="00E855C6"/>
    <w:rsid w:val="00E94B7C"/>
    <w:rsid w:val="00EA398E"/>
    <w:rsid w:val="00EA7381"/>
    <w:rsid w:val="00EB10C4"/>
    <w:rsid w:val="00EC1AAC"/>
    <w:rsid w:val="00EE3D8C"/>
    <w:rsid w:val="00F000C2"/>
    <w:rsid w:val="00F0311D"/>
    <w:rsid w:val="00F113A0"/>
    <w:rsid w:val="00F16776"/>
    <w:rsid w:val="00F2091F"/>
    <w:rsid w:val="00F33B2F"/>
    <w:rsid w:val="00F64A12"/>
    <w:rsid w:val="00F815D9"/>
    <w:rsid w:val="00F95060"/>
    <w:rsid w:val="00FA02C6"/>
    <w:rsid w:val="00FB602E"/>
    <w:rsid w:val="00FD18A2"/>
    <w:rsid w:val="00FF5FA8"/>
    <w:rsid w:val="20E83BDD"/>
    <w:rsid w:val="215D0864"/>
    <w:rsid w:val="26A821CC"/>
    <w:rsid w:val="2CD03519"/>
    <w:rsid w:val="315B1202"/>
    <w:rsid w:val="3B4A7D2C"/>
    <w:rsid w:val="43592035"/>
    <w:rsid w:val="46196278"/>
    <w:rsid w:val="46D6477E"/>
    <w:rsid w:val="5FD84D6C"/>
    <w:rsid w:val="604501B2"/>
    <w:rsid w:val="68604EB0"/>
    <w:rsid w:val="6F3F06C9"/>
    <w:rsid w:val="7E7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676</Words>
  <Characters>742</Characters>
  <Lines>4</Lines>
  <Paragraphs>1</Paragraphs>
  <TotalTime>1</TotalTime>
  <ScaleCrop>false</ScaleCrop>
  <LinksUpToDate>false</LinksUpToDate>
  <CharactersWithSpaces>756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2019-11-15T08:18:00Z</dcterms:created>
  <dc:creator>IT天空</dc:creator>
  <cp:lastModifiedBy>LF</cp:lastModifiedBy>
  <dcterms:modified xsi:type="dcterms:W3CDTF">2023-12-06T07:05:17Z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5C159199CCA743D39D35B1EB83C67F6C</vt:lpwstr>
  </property>
</Properties>
</file>