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0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4" w:firstLineChars="220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F-QX-034 医疗器械临床试验受控文件清单（模板）</w:t>
      </w:r>
    </w:p>
    <w:tbl>
      <w:tblPr>
        <w:tblStyle w:val="5"/>
        <w:tblW w:w="50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930"/>
        <w:gridCol w:w="1916"/>
        <w:gridCol w:w="1119"/>
        <w:gridCol w:w="1309"/>
      </w:tblGrid>
      <w:tr w14:paraId="1227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53" w:type="pct"/>
            <w:vAlign w:val="center"/>
          </w:tcPr>
          <w:p w14:paraId="7C1F7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246" w:type="pct"/>
            <w:gridSpan w:val="4"/>
            <w:vAlign w:val="center"/>
          </w:tcPr>
          <w:p w14:paraId="303B4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71B3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53" w:type="pct"/>
            <w:vAlign w:val="center"/>
          </w:tcPr>
          <w:p w14:paraId="7A9A1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申办方</w:t>
            </w:r>
          </w:p>
        </w:tc>
        <w:tc>
          <w:tcPr>
            <w:tcW w:w="4246" w:type="pct"/>
            <w:gridSpan w:val="4"/>
            <w:vAlign w:val="center"/>
          </w:tcPr>
          <w:p w14:paraId="1497A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2C35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3" w:type="pct"/>
            <w:vAlign w:val="center"/>
          </w:tcPr>
          <w:p w14:paraId="33F80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CRO</w:t>
            </w:r>
          </w:p>
        </w:tc>
        <w:tc>
          <w:tcPr>
            <w:tcW w:w="4246" w:type="pct"/>
            <w:gridSpan w:val="4"/>
            <w:vAlign w:val="center"/>
          </w:tcPr>
          <w:p w14:paraId="0FF41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BEF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53" w:type="pct"/>
            <w:vAlign w:val="center"/>
          </w:tcPr>
          <w:p w14:paraId="4ED8D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科室</w:t>
            </w:r>
          </w:p>
        </w:tc>
        <w:tc>
          <w:tcPr>
            <w:tcW w:w="1710" w:type="pct"/>
            <w:vAlign w:val="center"/>
          </w:tcPr>
          <w:p w14:paraId="45DA6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39378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主要研究者</w:t>
            </w:r>
          </w:p>
        </w:tc>
        <w:tc>
          <w:tcPr>
            <w:tcW w:w="1417" w:type="pct"/>
            <w:gridSpan w:val="2"/>
            <w:vAlign w:val="center"/>
          </w:tcPr>
          <w:p w14:paraId="542CB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6622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1E6AA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710" w:type="pct"/>
            <w:vAlign w:val="center"/>
          </w:tcPr>
          <w:p w14:paraId="0A0D7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受控文件名称</w:t>
            </w:r>
          </w:p>
        </w:tc>
        <w:tc>
          <w:tcPr>
            <w:tcW w:w="1118" w:type="pct"/>
            <w:vAlign w:val="center"/>
          </w:tcPr>
          <w:p w14:paraId="5BCB7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版本号/版本日期</w:t>
            </w:r>
          </w:p>
        </w:tc>
        <w:tc>
          <w:tcPr>
            <w:tcW w:w="653" w:type="pct"/>
            <w:vAlign w:val="center"/>
          </w:tcPr>
          <w:p w14:paraId="6EE66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编号</w:t>
            </w:r>
          </w:p>
        </w:tc>
        <w:tc>
          <w:tcPr>
            <w:tcW w:w="764" w:type="pct"/>
            <w:vAlign w:val="center"/>
          </w:tcPr>
          <w:p w14:paraId="130CC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备注</w:t>
            </w:r>
          </w:p>
        </w:tc>
      </w:tr>
      <w:tr w14:paraId="1DE1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53" w:type="pct"/>
            <w:vAlign w:val="center"/>
          </w:tcPr>
          <w:p w14:paraId="1DEAB4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710" w:type="pct"/>
            <w:vAlign w:val="center"/>
          </w:tcPr>
          <w:p w14:paraId="3A9C3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试验用器械交接记录表</w:t>
            </w:r>
          </w:p>
        </w:tc>
        <w:tc>
          <w:tcPr>
            <w:tcW w:w="1118" w:type="pct"/>
            <w:vAlign w:val="center"/>
          </w:tcPr>
          <w:p w14:paraId="5437A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V1/ 2024.01.01</w:t>
            </w:r>
          </w:p>
        </w:tc>
        <w:tc>
          <w:tcPr>
            <w:tcW w:w="653" w:type="pct"/>
            <w:vAlign w:val="center"/>
          </w:tcPr>
          <w:p w14:paraId="4FEA2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764" w:type="pct"/>
            <w:vAlign w:val="center"/>
          </w:tcPr>
          <w:p w14:paraId="69527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申请受控</w:t>
            </w:r>
          </w:p>
        </w:tc>
      </w:tr>
      <w:tr w14:paraId="3012F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53" w:type="pct"/>
            <w:vAlign w:val="center"/>
          </w:tcPr>
          <w:p w14:paraId="77907B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710" w:type="pct"/>
            <w:vAlign w:val="center"/>
          </w:tcPr>
          <w:p w14:paraId="0AB00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试验用器械存储记录表</w:t>
            </w:r>
          </w:p>
        </w:tc>
        <w:tc>
          <w:tcPr>
            <w:tcW w:w="1118" w:type="pct"/>
            <w:vAlign w:val="center"/>
          </w:tcPr>
          <w:p w14:paraId="43714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V1/ 2024.01.01</w:t>
            </w:r>
          </w:p>
        </w:tc>
        <w:tc>
          <w:tcPr>
            <w:tcW w:w="653" w:type="pct"/>
            <w:vAlign w:val="center"/>
          </w:tcPr>
          <w:p w14:paraId="46901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764" w:type="pct"/>
            <w:vAlign w:val="center"/>
          </w:tcPr>
          <w:p w14:paraId="1446A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申请作废，</w:t>
            </w:r>
          </w:p>
          <w:p w14:paraId="6A49E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版本更新至V2</w:t>
            </w:r>
          </w:p>
        </w:tc>
      </w:tr>
      <w:tr w14:paraId="4771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Align w:val="center"/>
          </w:tcPr>
          <w:p w14:paraId="24382C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2930" w:type="dxa"/>
            <w:vAlign w:val="center"/>
          </w:tcPr>
          <w:p w14:paraId="1267E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试验用器械存储记录表</w:t>
            </w:r>
          </w:p>
        </w:tc>
        <w:tc>
          <w:tcPr>
            <w:tcW w:w="1916" w:type="dxa"/>
            <w:vAlign w:val="center"/>
          </w:tcPr>
          <w:p w14:paraId="18AC9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V2/ 2024.06.06</w:t>
            </w:r>
          </w:p>
        </w:tc>
        <w:tc>
          <w:tcPr>
            <w:tcW w:w="1119" w:type="dxa"/>
            <w:vAlign w:val="center"/>
          </w:tcPr>
          <w:p w14:paraId="1D058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1309" w:type="dxa"/>
            <w:vAlign w:val="center"/>
          </w:tcPr>
          <w:p w14:paraId="51C35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申请受控</w:t>
            </w:r>
          </w:p>
        </w:tc>
      </w:tr>
      <w:tr w14:paraId="7363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1B0237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4E855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6ACD5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2418A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254AD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AF8F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7CE0C5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6B452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49E50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132D6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A35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12830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56A964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2CE8C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08D7D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65F40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9C4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4FBC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0A1185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19B5D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1C9C0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5A1F5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0ED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4073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739361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0486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6CE79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23EC8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55AFC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92FE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5F1BE9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填写人</w:t>
            </w:r>
          </w:p>
        </w:tc>
        <w:tc>
          <w:tcPr>
            <w:tcW w:w="1710" w:type="pct"/>
            <w:vAlign w:val="center"/>
          </w:tcPr>
          <w:p w14:paraId="3FFFC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57BCA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签名及日期</w:t>
            </w:r>
          </w:p>
        </w:tc>
        <w:tc>
          <w:tcPr>
            <w:tcW w:w="1417" w:type="pct"/>
            <w:gridSpan w:val="2"/>
            <w:vAlign w:val="center"/>
          </w:tcPr>
          <w:p w14:paraId="1F97D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E32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000" w:type="pct"/>
            <w:gridSpan w:val="5"/>
            <w:vAlign w:val="center"/>
          </w:tcPr>
          <w:p w14:paraId="23F8F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kern w:val="0"/>
                <w:sz w:val="20"/>
                <w:szCs w:val="20"/>
              </w:rPr>
              <w:t>机构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kern w:val="0"/>
                <w:sz w:val="20"/>
                <w:szCs w:val="20"/>
                <w:lang w:val="en-US" w:eastAsia="zh-CN"/>
              </w:rPr>
              <w:t>审核意见</w:t>
            </w:r>
          </w:p>
        </w:tc>
      </w:tr>
      <w:tr w14:paraId="00E8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2D29AA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4246" w:type="pct"/>
            <w:gridSpan w:val="4"/>
            <w:vAlign w:val="center"/>
          </w:tcPr>
          <w:p w14:paraId="7741F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  <w:t>同意以上文件受控管理</w:t>
            </w:r>
          </w:p>
          <w:p w14:paraId="78639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</w:rPr>
              <w:t>不同意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/>
              </w:rPr>
              <w:t>请说明原因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u w:val="single"/>
              </w:rPr>
              <w:t xml:space="preserve">             </w:t>
            </w:r>
          </w:p>
        </w:tc>
      </w:tr>
      <w:tr w14:paraId="55F92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27704F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审核人签名</w:t>
            </w:r>
          </w:p>
        </w:tc>
        <w:tc>
          <w:tcPr>
            <w:tcW w:w="1710" w:type="pct"/>
            <w:vAlign w:val="center"/>
          </w:tcPr>
          <w:p w14:paraId="3737F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8" w:type="pct"/>
            <w:vAlign w:val="center"/>
          </w:tcPr>
          <w:p w14:paraId="4FFCD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  <w:t>日期</w:t>
            </w:r>
          </w:p>
        </w:tc>
        <w:tc>
          <w:tcPr>
            <w:tcW w:w="1417" w:type="pct"/>
            <w:gridSpan w:val="2"/>
            <w:vAlign w:val="center"/>
          </w:tcPr>
          <w:p w14:paraId="70AC6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</w:pPr>
          </w:p>
        </w:tc>
      </w:tr>
    </w:tbl>
    <w:p w14:paraId="674C8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注：1. 备注填写申请受控或申请作废，如申请作废，需写明作废原因；</w:t>
      </w:r>
    </w:p>
    <w:p w14:paraId="6DC7E8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0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同一份文件序号保持不变，若文件版本更新，则作废旧版文件，按新文件重新编号受控。</w:t>
      </w:r>
    </w:p>
    <w:p w14:paraId="703EF3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0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颜色标注为示例，使用时请删除。</w:t>
      </w:r>
    </w:p>
    <w:p w14:paraId="62A8D84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D4ABE">
    <w:pPr>
      <w:pStyle w:val="2"/>
      <w:widowControl/>
      <w:spacing w:line="180" w:lineRule="exact"/>
      <w:rPr>
        <w:lang w:val="en-US"/>
      </w:rPr>
    </w:pPr>
    <w:r>
      <w:rPr>
        <w:lang w:val="en-US"/>
      </w:rPr>
      <w:drawing>
        <wp:inline distT="0" distB="0" distL="114300" distR="114300">
          <wp:extent cx="114300" cy="114300"/>
          <wp:effectExtent l="0" t="0" r="0" b="0"/>
          <wp:docPr id="1" name="图片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Calibri" w:hAnsi="Calibri" w:eastAsia="宋体" w:cs="宋体"/>
        <w:lang w:eastAsia="zh-CN"/>
      </w:rPr>
      <w:t>中国医学科学院阜外医院深圳医院</w:t>
    </w:r>
  </w:p>
  <w:p w14:paraId="27FA9B07">
    <w:pPr>
      <w:pStyle w:val="2"/>
      <w:widowControl/>
      <w:spacing w:line="180" w:lineRule="exact"/>
      <w:rPr>
        <w:lang w:val="en-US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46355</wp:posOffset>
              </wp:positionV>
              <wp:extent cx="5295900" cy="0"/>
              <wp:effectExtent l="0" t="4445" r="0" b="5080"/>
              <wp:wrapNone/>
              <wp:docPr id="3" name="直接连接符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接连接符 132" o:spid="_x0000_s1026" o:spt="20" style="position:absolute;left:0pt;margin-left:-1pt;margin-top:3.65pt;height:0pt;width:417pt;z-index:251659264;mso-width-relative:page;mso-height-relative:page;" filled="f" stroked="t" coordsize="21600,21600" o:gfxdata="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Y6OevTAAAABgEAAA8AAAAAAAAAAQAgAAAAIgAAAGRycy9kb3ducmV2LnhtbFBL&#10;AQIUABQAAAAIAIdO4kDBPVx4+wEAAPADAAAOAAAAAAAAAAEAIAAAACIBAABkcnMvZTJvRG9jLnht&#10;bFBLBQYAAAAABgAGAFkBAACPBQAAAAA=&#10;">
              <v:fill on="f" focussize="0,0"/>
              <v:stroke weight="0.5pt" color="#000000" joinstyle="miter"/>
              <v:imagedata o:title=""/>
              <o:lock v:ext="edit" aspectratio="f"/>
            </v:line>
          </w:pict>
        </mc:Fallback>
      </mc:AlternateContent>
    </w:r>
  </w:p>
  <w:p w14:paraId="00CFE21A">
    <w:pPr>
      <w:pStyle w:val="2"/>
      <w:widowControl/>
      <w:spacing w:line="180" w:lineRule="exact"/>
      <w:ind w:left="0" w:firstLine="1440" w:firstLineChars="800"/>
      <w:rPr>
        <w:lang w:val="en-US"/>
      </w:rPr>
    </w:pPr>
    <w:r>
      <w:rPr>
        <w:rFonts w:hint="eastAsia" w:ascii="Calibri" w:hAnsi="Calibri" w:eastAsia="宋体" w:cs="宋体"/>
        <w:lang w:eastAsia="zh-CN"/>
      </w:rPr>
      <w:t>药物临床试验机构</w:t>
    </w:r>
    <w:r>
      <w:rPr>
        <w:lang w:val="en-US"/>
      </w:rPr>
      <w:t xml:space="preserve">         </w:t>
    </w:r>
    <w:r>
      <w:rPr>
        <w:rFonts w:hint="eastAsia" w:ascii="Calibri" w:hAnsi="Calibri" w:eastAsia="宋体" w:cs="宋体"/>
        <w:lang w:eastAsia="zh-CN"/>
      </w:rPr>
      <w:t>版本号：</w:t>
    </w:r>
    <w:r>
      <w:rPr>
        <w:lang w:val="en-US"/>
      </w:rPr>
      <w:t>SF03  V0</w:t>
    </w:r>
    <w:r>
      <w:rPr>
        <w:rFonts w:hint="eastAsia"/>
        <w:lang w:val="en-US" w:eastAsia="zh-CN"/>
      </w:rPr>
      <w:t>1</w:t>
    </w:r>
    <w:r>
      <w:rPr>
        <w:lang w:val="en-US"/>
      </w:rPr>
      <w:t xml:space="preserve">     </w:t>
    </w:r>
    <w:r>
      <w:rPr>
        <w:rFonts w:hint="eastAsia" w:ascii="Calibri" w:hAnsi="Calibri" w:eastAsia="宋体" w:cs="宋体"/>
        <w:lang w:eastAsia="zh-CN"/>
      </w:rPr>
      <w:t>生效日期：</w:t>
    </w:r>
    <w:r>
      <w:rPr>
        <w:lang w:eastAsia="zh-CN"/>
      </w:rPr>
      <w:t xml:space="preserve"> </w:t>
    </w:r>
    <w:r>
      <w:rPr>
        <w:lang w:val="en-US"/>
      </w:rPr>
      <w:t>202</w:t>
    </w:r>
    <w:r>
      <w:rPr>
        <w:rFonts w:hint="eastAsia"/>
        <w:lang w:val="en-US" w:eastAsia="zh-CN"/>
      </w:rPr>
      <w:t>5</w:t>
    </w:r>
    <w:r>
      <w:rPr>
        <w:rFonts w:hint="eastAsia" w:ascii="Calibri" w:hAnsi="Calibri" w:eastAsia="宋体" w:cs="宋体"/>
        <w:lang w:eastAsia="zh-CN"/>
      </w:rPr>
      <w:t>年</w:t>
    </w:r>
    <w:r>
      <w:rPr>
        <w:rFonts w:hint="eastAsia" w:ascii="Calibri" w:hAnsi="Calibri" w:eastAsia="宋体" w:cs="宋体"/>
        <w:lang w:val="en-US" w:eastAsia="zh-CN"/>
      </w:rPr>
      <w:t>8</w:t>
    </w:r>
    <w:r>
      <w:rPr>
        <w:rFonts w:hint="eastAsia" w:ascii="Calibri" w:hAnsi="Calibri" w:eastAsia="宋体" w:cs="宋体"/>
        <w:lang w:eastAsia="zh-CN"/>
      </w:rPr>
      <w:t>月</w:t>
    </w:r>
    <w:r>
      <w:rPr>
        <w:rFonts w:hint="eastAsia" w:ascii="Calibri" w:hAnsi="Calibri" w:eastAsia="宋体" w:cs="宋体"/>
        <w:lang w:val="en-US" w:eastAsia="zh-CN"/>
      </w:rPr>
      <w:t>8</w:t>
    </w:r>
    <w:r>
      <w:rPr>
        <w:rFonts w:hint="eastAsia" w:ascii="Calibri" w:hAnsi="Calibri" w:eastAsia="宋体" w:cs="宋体"/>
        <w:lang w:eastAsia="zh-CN"/>
      </w:rPr>
      <w:t>日</w:t>
    </w:r>
  </w:p>
  <w:p w14:paraId="55A20BF5">
    <w:pPr>
      <w:pStyle w:val="3"/>
    </w:pPr>
  </w:p>
  <w:p w14:paraId="0A35088B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E47FD"/>
    <w:multiLevelType w:val="singleLevel"/>
    <w:tmpl w:val="B5AE47FD"/>
    <w:lvl w:ilvl="0" w:tentative="0">
      <w:start w:val="2"/>
      <w:numFmt w:val="decimal"/>
      <w:suff w:val="space"/>
      <w:lvlText w:val="%1."/>
      <w:lvlJc w:val="left"/>
      <w:pPr>
        <w:ind w:left="4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D76C7"/>
    <w:rsid w:val="2E0067B1"/>
    <w:rsid w:val="351A0B41"/>
    <w:rsid w:val="67277FC8"/>
    <w:rsid w:val="6BB4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308</Characters>
  <Lines>0</Lines>
  <Paragraphs>0</Paragraphs>
  <TotalTime>0</TotalTime>
  <ScaleCrop>false</ScaleCrop>
  <LinksUpToDate>false</LinksUpToDate>
  <CharactersWithSpaces>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2025-06-18T02:30:00Z</dcterms:created>
  <dc:creator>Administrator</dc:creator>
  <cp:lastModifiedBy>LF</cp:lastModifiedBy>
  <dcterms:modified xsi:type="dcterms:W3CDTF">2025-07-28T02:08:50Z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C3E304F15EA74C668D753E1090F5CADE_12</vt:lpwstr>
  </property>
</Properties>
</file>